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8C47" w14:textId="77777777" w:rsidR="00E50429" w:rsidRPr="00E50429" w:rsidRDefault="00E50429" w:rsidP="00E5042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E50429">
        <w:rPr>
          <w:color w:val="252525"/>
          <w:sz w:val="28"/>
          <w:szCs w:val="28"/>
        </w:rPr>
        <w:t>Социально-медицинские услуги (перечень утвержден областным законом «О мерах по реализации Федерального закона „Об основах социального обслуживания граждан в Российской Федерации“ на территории Новгородской области» от 29 октября 2014 года № 650-ОЗ):</w:t>
      </w:r>
    </w:p>
    <w:p w14:paraId="2B5645A1" w14:textId="77777777" w:rsidR="00E50429" w:rsidRPr="00E50429" w:rsidRDefault="00E50429" w:rsidP="00E5042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E50429">
        <w:rPr>
          <w:color w:val="252525"/>
          <w:sz w:val="28"/>
          <w:szCs w:val="28"/>
        </w:rPr>
        <w:t>1)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по назначению врача и другое);</w:t>
      </w:r>
    </w:p>
    <w:p w14:paraId="27B9F00E" w14:textId="77777777" w:rsidR="00E50429" w:rsidRPr="00E50429" w:rsidRDefault="00E50429" w:rsidP="00E5042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E50429">
        <w:rPr>
          <w:color w:val="252525"/>
          <w:sz w:val="28"/>
          <w:szCs w:val="28"/>
        </w:rPr>
        <w:t>2) проведение оздоровительных мероприятий;</w:t>
      </w:r>
    </w:p>
    <w:p w14:paraId="233B1644" w14:textId="77777777" w:rsidR="00E50429" w:rsidRPr="00E50429" w:rsidRDefault="00E50429" w:rsidP="00E5042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E50429">
        <w:rPr>
          <w:color w:val="252525"/>
          <w:sz w:val="28"/>
          <w:szCs w:val="28"/>
        </w:rPr>
        <w:t>3) систематическое наблюдение за получателями социальных услуг для выявления отклонений в состоянии их здоровья;</w:t>
      </w:r>
    </w:p>
    <w:p w14:paraId="2CD1E5A1" w14:textId="77777777" w:rsidR="00E50429" w:rsidRPr="00E50429" w:rsidRDefault="00E50429" w:rsidP="00E5042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E50429">
        <w:rPr>
          <w:color w:val="252525"/>
          <w:sz w:val="28"/>
          <w:szCs w:val="28"/>
        </w:rPr>
        <w:t>4)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здоровья);</w:t>
      </w:r>
    </w:p>
    <w:p w14:paraId="0B630A70" w14:textId="77777777" w:rsidR="00E50429" w:rsidRPr="00E50429" w:rsidRDefault="00E50429" w:rsidP="00E5042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E50429">
        <w:rPr>
          <w:color w:val="252525"/>
          <w:sz w:val="28"/>
          <w:szCs w:val="28"/>
        </w:rPr>
        <w:t xml:space="preserve">5) проведение </w:t>
      </w:r>
      <w:proofErr w:type="gramStart"/>
      <w:r w:rsidRPr="00E50429">
        <w:rPr>
          <w:color w:val="252525"/>
          <w:sz w:val="28"/>
          <w:szCs w:val="28"/>
        </w:rPr>
        <w:t>мероприятий</w:t>
      </w:r>
      <w:proofErr w:type="gramEnd"/>
      <w:r w:rsidRPr="00E50429">
        <w:rPr>
          <w:color w:val="252525"/>
          <w:sz w:val="28"/>
          <w:szCs w:val="28"/>
        </w:rPr>
        <w:t xml:space="preserve"> направленных на формирование здорового образа жизни;</w:t>
      </w:r>
    </w:p>
    <w:p w14:paraId="71941FF5" w14:textId="77777777" w:rsidR="00E50429" w:rsidRPr="00E50429" w:rsidRDefault="00E50429" w:rsidP="00E5042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E50429">
        <w:rPr>
          <w:color w:val="252525"/>
          <w:sz w:val="28"/>
          <w:szCs w:val="28"/>
        </w:rPr>
        <w:t>6) проведение занятий по адаптивной физической культуре;</w:t>
      </w:r>
    </w:p>
    <w:p w14:paraId="5A9AFFD3" w14:textId="77777777" w:rsidR="00E50429" w:rsidRPr="00E50429" w:rsidRDefault="00E50429" w:rsidP="00E5042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E50429">
        <w:rPr>
          <w:color w:val="252525"/>
          <w:sz w:val="28"/>
          <w:szCs w:val="28"/>
        </w:rPr>
        <w:t>7) содействие в оказании медицинской помощи (в том числе первичной)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помощи;</w:t>
      </w:r>
    </w:p>
    <w:p w14:paraId="07552B61" w14:textId="77777777" w:rsidR="00E50429" w:rsidRPr="00E50429" w:rsidRDefault="00E50429" w:rsidP="00E5042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E50429">
        <w:rPr>
          <w:color w:val="252525"/>
          <w:sz w:val="28"/>
          <w:szCs w:val="28"/>
        </w:rPr>
        <w:t>8) содействие в проведении медико-социальной экспертизы, прохождении диспансеризации;</w:t>
      </w:r>
    </w:p>
    <w:p w14:paraId="696DE707" w14:textId="77777777" w:rsidR="00E50429" w:rsidRPr="00E50429" w:rsidRDefault="00E50429" w:rsidP="00E5042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E50429">
        <w:rPr>
          <w:color w:val="252525"/>
          <w:sz w:val="28"/>
          <w:szCs w:val="28"/>
        </w:rPr>
        <w:t>9) содействие в госпитализации в медицинские организации, содействие в направлении по заключению врачей на санаторно-курортное лечение (в том числе на льготных условиях);</w:t>
      </w:r>
    </w:p>
    <w:p w14:paraId="3844D9A0" w14:textId="77777777" w:rsidR="00E50429" w:rsidRPr="00E50429" w:rsidRDefault="00E50429" w:rsidP="00E5042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E50429">
        <w:rPr>
          <w:color w:val="252525"/>
          <w:sz w:val="28"/>
          <w:szCs w:val="28"/>
        </w:rPr>
        <w:t>10) содействие в обеспечении лекарственными средствами и изделиями медицинского назначения, техническими средствами ухода и реабилитации;</w:t>
      </w:r>
    </w:p>
    <w:p w14:paraId="445DA00C" w14:textId="77777777" w:rsidR="00E50429" w:rsidRPr="00E50429" w:rsidRDefault="00E50429" w:rsidP="00E5042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E50429">
        <w:rPr>
          <w:color w:val="252525"/>
          <w:sz w:val="28"/>
          <w:szCs w:val="28"/>
        </w:rPr>
        <w:t>11) содействие в оказании экстренной доврачебной помощи, вызов врача на дом, сопровождение получателей социальных услуг в медицинские организации и посещение их в этих организациях в случае госпитализации;</w:t>
      </w:r>
    </w:p>
    <w:p w14:paraId="56D1CCCB" w14:textId="77777777" w:rsidR="00E50429" w:rsidRPr="00E50429" w:rsidRDefault="00E50429" w:rsidP="00E5042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E50429">
        <w:rPr>
          <w:color w:val="252525"/>
          <w:sz w:val="28"/>
          <w:szCs w:val="28"/>
        </w:rPr>
        <w:t>12) медико-социальное обследование получателей социальных услуг при поступлении в организации социального обслуживания и проведение первичного медицинского осмотра и первичной санитарной обработки.</w:t>
      </w:r>
    </w:p>
    <w:p w14:paraId="1A80B934" w14:textId="77777777" w:rsidR="00A87112" w:rsidRPr="00E50429" w:rsidRDefault="00A87112" w:rsidP="00E5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7112" w:rsidRPr="00E5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29"/>
    <w:rsid w:val="00A87112"/>
    <w:rsid w:val="00E5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FC83"/>
  <w15:chartTrackingRefBased/>
  <w15:docId w15:val="{62F107A7-3E2D-4717-9AD4-9C78D28B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2024-08-06T06:30:00Z</dcterms:created>
  <dcterms:modified xsi:type="dcterms:W3CDTF">2024-08-06T06:32:00Z</dcterms:modified>
</cp:coreProperties>
</file>